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1FC787" wp14:editId="243674DD">
            <wp:extent cx="523875" cy="619125"/>
            <wp:effectExtent l="0" t="0" r="9525" b="9525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32"/>
          <w:szCs w:val="32"/>
        </w:rPr>
      </w:pPr>
    </w:p>
    <w:p w:rsidR="00DA0D6F" w:rsidRPr="003B739C" w:rsidRDefault="00DA0D6F" w:rsidP="00DA0D6F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РЕШЕНИЕ №</w:t>
      </w:r>
    </w:p>
    <w:p w:rsidR="00DA0D6F" w:rsidRPr="003B739C" w:rsidRDefault="00DA0D6F" w:rsidP="00DA0D6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A0D6F" w:rsidRPr="003B739C" w:rsidRDefault="00DA0D6F" w:rsidP="00DA0D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0D6F" w:rsidRPr="003B739C" w:rsidRDefault="00DA0D6F" w:rsidP="00DA0D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739C">
        <w:rPr>
          <w:rFonts w:ascii="Times New Roman" w:hAnsi="Times New Roman" w:cs="Times New Roman"/>
          <w:b/>
          <w:sz w:val="28"/>
          <w:szCs w:val="28"/>
        </w:rPr>
        <w:t>______ сессия</w:t>
      </w:r>
      <w:r w:rsidRPr="003B739C">
        <w:rPr>
          <w:rFonts w:ascii="Times New Roman" w:hAnsi="Times New Roman" w:cs="Times New Roman"/>
          <w:b/>
          <w:sz w:val="28"/>
          <w:szCs w:val="28"/>
        </w:rPr>
        <w:tab/>
      </w:r>
      <w:r w:rsidRPr="003B739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DA0D6F" w:rsidRPr="003B739C" w:rsidRDefault="00DA0D6F" w:rsidP="00DA0D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0D6F" w:rsidRPr="003B739C" w:rsidRDefault="00DA0D6F" w:rsidP="00DA0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39C">
        <w:rPr>
          <w:rFonts w:ascii="Times New Roman" w:hAnsi="Times New Roman" w:cs="Times New Roman"/>
          <w:sz w:val="28"/>
          <w:szCs w:val="28"/>
        </w:rPr>
        <w:t>«___» _______________ года</w:t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DA0D6F" w:rsidRPr="003B739C" w:rsidRDefault="00DA0D6F" w:rsidP="00DA0D6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A0D6F" w:rsidRPr="003B739C" w:rsidRDefault="00DA0D6F" w:rsidP="00DA0D6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DA0D6F" w:rsidP="00DA0D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LXVII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 w:rsidRPr="003B739C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 w:rsidRPr="003B73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B739C">
        <w:rPr>
          <w:rFonts w:ascii="Times New Roman" w:hAnsi="Times New Roman" w:cs="Times New Roman"/>
          <w:b/>
          <w:sz w:val="28"/>
          <w:szCs w:val="28"/>
        </w:rPr>
        <w:t xml:space="preserve"> созыва от 24 сентября 2013 года № 520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«</w:t>
      </w:r>
      <w:r w:rsidRPr="003B739C">
        <w:rPr>
          <w:rFonts w:ascii="Times New Roman" w:hAnsi="Times New Roman" w:cs="Times New Roman"/>
          <w:b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</w:p>
    <w:p w:rsidR="0065098B" w:rsidRPr="003B739C" w:rsidRDefault="0065098B" w:rsidP="006509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65098B" w:rsidP="0065098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5098B" w:rsidRDefault="001541CD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протест</w:t>
      </w:r>
      <w:r w:rsidRPr="001541CD">
        <w:rPr>
          <w:rFonts w:ascii="Times New Roman" w:hAnsi="Times New Roman" w:cs="Times New Roman"/>
          <w:sz w:val="28"/>
          <w:szCs w:val="28"/>
        </w:rPr>
        <w:t xml:space="preserve"> прокурора Темрюкского района старшего советника юстиции Р.П. </w:t>
      </w:r>
      <w:proofErr w:type="spellStart"/>
      <w:r w:rsidRPr="001541CD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1541CD">
        <w:rPr>
          <w:rFonts w:ascii="Times New Roman" w:hAnsi="Times New Roman" w:cs="Times New Roman"/>
          <w:sz w:val="28"/>
          <w:szCs w:val="28"/>
        </w:rPr>
        <w:t xml:space="preserve"> от 26.03.2024 года №07-02-2024/Прдп72-24-20030046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65098B" w:rsidRPr="003B739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10" w:history="1">
        <w:r w:rsidR="0065098B" w:rsidRPr="003B739C">
          <w:rPr>
            <w:rFonts w:ascii="Times New Roman" w:hAnsi="Times New Roman" w:cs="Times New Roman"/>
            <w:sz w:val="28"/>
            <w:szCs w:val="28"/>
          </w:rPr>
          <w:t>пунктом 5 статьи 179.4</w:t>
        </w:r>
      </w:hyperlink>
      <w:r w:rsidR="0065098B" w:rsidRPr="003B739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от 06.10.2003 № 131-ФЗ «Об общих принципах организации местного самоуправления в Российской Федерации»,  Уставом Темрюкского городского поселения Темрюкского</w:t>
      </w:r>
      <w:r w:rsidR="0065098B">
        <w:rPr>
          <w:rFonts w:ascii="Times New Roman" w:hAnsi="Times New Roman" w:cs="Times New Roman"/>
          <w:sz w:val="28"/>
          <w:szCs w:val="28"/>
        </w:rPr>
        <w:t xml:space="preserve"> района Совет Темрюкского городского поселения Темрюкского района </w:t>
      </w:r>
      <w:proofErr w:type="gramStart"/>
      <w:r w:rsidR="006509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5098B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5098B" w:rsidRDefault="0065098B" w:rsidP="0065098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C1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6825CB">
        <w:rPr>
          <w:rFonts w:ascii="Times New Roman" w:hAnsi="Times New Roman" w:cs="Times New Roman"/>
          <w:sz w:val="28"/>
          <w:szCs w:val="28"/>
        </w:rPr>
        <w:t xml:space="preserve">в решение LXVII сессии Совета </w:t>
      </w:r>
      <w:r w:rsidRPr="006773C1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6825CB">
        <w:rPr>
          <w:rFonts w:ascii="Times New Roman" w:hAnsi="Times New Roman" w:cs="Times New Roman"/>
          <w:sz w:val="28"/>
          <w:szCs w:val="28"/>
        </w:rPr>
        <w:t>II</w:t>
      </w:r>
      <w:r w:rsidRPr="006773C1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5CB">
        <w:rPr>
          <w:rFonts w:ascii="Times New Roman" w:hAnsi="Times New Roman" w:cs="Times New Roman"/>
          <w:sz w:val="28"/>
          <w:szCs w:val="28"/>
        </w:rPr>
        <w:t>«</w:t>
      </w:r>
      <w:r w:rsidRPr="006773C1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Порядка формирования и использования бюджетных ассигнований муниципального дорожного фонда Темрюкского городского поселения Темрюкского района изложить в новой редакции: 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01"/>
      <w:r>
        <w:rPr>
          <w:rFonts w:ascii="Times New Roman" w:hAnsi="Times New Roman" w:cs="Times New Roman"/>
          <w:sz w:val="28"/>
          <w:szCs w:val="28"/>
        </w:rPr>
        <w:t xml:space="preserve">«2. Объем бюджетных ассигнований Фонда утверждается решением Совета Темрюкского городского поселения Темрюкского района о бюджете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очередной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год в размере не менее прогнозируемого объема доходов бюджета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поступлений сумм </w:t>
      </w:r>
      <w:r w:rsidR="00DA0D6F" w:rsidRPr="00DA0D6F">
        <w:rPr>
          <w:rFonts w:ascii="Times New Roman" w:hAnsi="Times New Roman" w:cs="Times New Roman"/>
          <w:sz w:val="28"/>
          <w:szCs w:val="28"/>
        </w:rPr>
        <w:t>в счет возмещения вреда, причиняемого автомобильным дорогам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</w:t>
      </w:r>
      <w:r w:rsidR="00DA0D6F" w:rsidRPr="00DA0D6F">
        <w:rPr>
          <w:rFonts w:ascii="Times New Roman" w:hAnsi="Times New Roman" w:cs="Times New Roman"/>
          <w:sz w:val="28"/>
          <w:szCs w:val="28"/>
        </w:rPr>
        <w:t>тяжеловесными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0D6F" w:rsidRDefault="00DA0D6F" w:rsidP="00DA0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D6F">
        <w:rPr>
          <w:rFonts w:ascii="Times New Roman" w:hAnsi="Times New Roman" w:cs="Times New Roman"/>
          <w:sz w:val="28"/>
          <w:szCs w:val="28"/>
        </w:rPr>
        <w:t>поступлений сумм от штрафов за нарушение правил движения тяжеловесного и (или) крупногабаритного транспортного средства;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дотаций и 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83601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83601">
        <w:rPr>
          <w:rFonts w:ascii="Times New Roman" w:hAnsi="Times New Roman" w:cs="Times New Roman"/>
          <w:sz w:val="28"/>
          <w:szCs w:val="28"/>
        </w:rPr>
        <w:t>, получаемы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3601">
        <w:rPr>
          <w:rFonts w:ascii="Times New Roman" w:hAnsi="Times New Roman" w:cs="Times New Roman"/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DA0D6F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%.»</w:t>
      </w:r>
    </w:p>
    <w:p w:rsidR="0065098B" w:rsidRPr="00324C33" w:rsidRDefault="0065098B" w:rsidP="00484884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64230" w:rsidRPr="00364230">
        <w:rPr>
          <w:rFonts w:ascii="Times New Roman" w:hAnsi="Times New Roman" w:cs="Times New Roman"/>
          <w:sz w:val="28"/>
          <w:szCs w:val="28"/>
          <w:lang w:val="en-US"/>
        </w:rPr>
        <w:t>LXXI</w:t>
      </w:r>
      <w:r w:rsidR="000C22FB" w:rsidRPr="00364230">
        <w:rPr>
          <w:rFonts w:ascii="Times New Roman" w:hAnsi="Times New Roman" w:cs="Times New Roman"/>
          <w:sz w:val="28"/>
          <w:szCs w:val="28"/>
          <w:lang w:val="en-US"/>
        </w:rPr>
        <w:t>X</w:t>
      </w:r>
      <w:bookmarkStart w:id="1" w:name="_GoBack"/>
      <w:bookmarkEnd w:id="1"/>
      <w:r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DA0D6F">
        <w:rPr>
          <w:rFonts w:ascii="Times New Roman" w:hAnsi="Times New Roman" w:cs="Times New Roman"/>
          <w:sz w:val="28"/>
          <w:szCs w:val="28"/>
        </w:rPr>
        <w:t xml:space="preserve"> созыва от 26</w:t>
      </w:r>
      <w:r w:rsidRPr="00324C33">
        <w:rPr>
          <w:rFonts w:ascii="Times New Roman" w:hAnsi="Times New Roman" w:cs="Times New Roman"/>
          <w:sz w:val="28"/>
          <w:szCs w:val="28"/>
        </w:rPr>
        <w:t xml:space="preserve"> </w:t>
      </w:r>
      <w:r w:rsidR="00DA0D6F">
        <w:rPr>
          <w:rFonts w:ascii="Times New Roman" w:hAnsi="Times New Roman" w:cs="Times New Roman"/>
          <w:sz w:val="28"/>
          <w:szCs w:val="28"/>
        </w:rPr>
        <w:t>марта 2024</w:t>
      </w:r>
      <w:r w:rsidR="0036423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24C33">
        <w:rPr>
          <w:rFonts w:ascii="Times New Roman" w:hAnsi="Times New Roman" w:cs="Times New Roman"/>
          <w:sz w:val="28"/>
          <w:szCs w:val="28"/>
        </w:rPr>
        <w:t xml:space="preserve"> № </w:t>
      </w:r>
      <w:r w:rsidR="00DA0D6F">
        <w:rPr>
          <w:rFonts w:ascii="Times New Roman" w:hAnsi="Times New Roman" w:cs="Times New Roman"/>
          <w:sz w:val="28"/>
          <w:szCs w:val="28"/>
        </w:rPr>
        <w:t>548</w:t>
      </w:r>
      <w:r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Совета </w:t>
      </w:r>
      <w:r w:rsidRPr="00324C3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</w:t>
      </w:r>
      <w:proofErr w:type="gramEnd"/>
      <w:r w:rsidRPr="00324C33"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поселения Темрюкского района» считать утратившим силу.</w:t>
      </w:r>
    </w:p>
    <w:p w:rsidR="0065098B" w:rsidRPr="00A135AA" w:rsidRDefault="0065098B" w:rsidP="0065098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0554A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</w:t>
      </w:r>
      <w:r w:rsidRPr="0040554A">
        <w:rPr>
          <w:rFonts w:ascii="Times New Roman" w:hAnsi="Times New Roman" w:cs="Times New Roman"/>
          <w:sz w:val="28"/>
          <w:szCs w:val="28"/>
        </w:rPr>
        <w:lastRenderedPageBreak/>
        <w:t>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Pr="00A135AA">
        <w:rPr>
          <w:rFonts w:ascii="Times New Roman" w:hAnsi="Times New Roman" w:cs="Times New Roman"/>
          <w:sz w:val="28"/>
          <w:szCs w:val="28"/>
        </w:rPr>
        <w:t>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F35CD9">
        <w:rPr>
          <w:rFonts w:ascii="Times New Roman" w:hAnsi="Times New Roman"/>
          <w:sz w:val="28"/>
          <w:szCs w:val="28"/>
        </w:rPr>
        <w:t>за</w:t>
      </w:r>
      <w:proofErr w:type="gramEnd"/>
      <w:r w:rsidRPr="00F35CD9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CD9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</w:t>
      </w:r>
      <w:r>
        <w:rPr>
          <w:rFonts w:ascii="Times New Roman" w:hAnsi="Times New Roman"/>
          <w:sz w:val="28"/>
          <w:szCs w:val="28"/>
        </w:rPr>
        <w:t>в</w:t>
      </w:r>
      <w:r w:rsidRPr="00F35CD9">
        <w:rPr>
          <w:rFonts w:ascii="Times New Roman" w:hAnsi="Times New Roman"/>
          <w:sz w:val="28"/>
          <w:szCs w:val="28"/>
        </w:rPr>
        <w:t xml:space="preserve">енностью (председатель </w:t>
      </w:r>
      <w:r>
        <w:rPr>
          <w:rFonts w:ascii="Times New Roman" w:hAnsi="Times New Roman"/>
          <w:sz w:val="28"/>
          <w:szCs w:val="28"/>
        </w:rPr>
        <w:t>В.С. Герман</w:t>
      </w:r>
      <w:r w:rsidRPr="00F35CD9">
        <w:rPr>
          <w:rFonts w:ascii="Times New Roman" w:hAnsi="Times New Roman"/>
          <w:sz w:val="28"/>
          <w:szCs w:val="28"/>
        </w:rPr>
        <w:t>).</w:t>
      </w:r>
    </w:p>
    <w:p w:rsidR="008E276D" w:rsidRPr="00EF49DB" w:rsidRDefault="0065098B" w:rsidP="0065098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64230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и распространяет свое действие н</w:t>
      </w:r>
      <w:r w:rsidR="00DA0D6F">
        <w:rPr>
          <w:rFonts w:ascii="Times New Roman" w:hAnsi="Times New Roman" w:cs="Times New Roman"/>
          <w:sz w:val="28"/>
          <w:szCs w:val="28"/>
        </w:rPr>
        <w:t>а правоотношения, возникшие с 23</w:t>
      </w:r>
      <w:r w:rsidR="00364230">
        <w:rPr>
          <w:rFonts w:ascii="Times New Roman" w:hAnsi="Times New Roman" w:cs="Times New Roman"/>
          <w:sz w:val="28"/>
          <w:szCs w:val="28"/>
        </w:rPr>
        <w:t xml:space="preserve"> </w:t>
      </w:r>
      <w:r w:rsidR="00DA0D6F">
        <w:rPr>
          <w:rFonts w:ascii="Times New Roman" w:hAnsi="Times New Roman" w:cs="Times New Roman"/>
          <w:sz w:val="28"/>
          <w:szCs w:val="28"/>
        </w:rPr>
        <w:t>апреля</w:t>
      </w:r>
      <w:r w:rsidR="00364230"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EF49DB">
        <w:rPr>
          <w:rFonts w:ascii="Times New Roman" w:hAnsi="Times New Roman" w:cs="Times New Roman"/>
          <w:sz w:val="28"/>
          <w:szCs w:val="28"/>
        </w:rPr>
        <w:t>.</w:t>
      </w: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41CD" w:rsidRDefault="001541C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  <w:r w:rsidR="008E276D" w:rsidRPr="003A2C60">
        <w:rPr>
          <w:rFonts w:ascii="Times New Roman" w:hAnsi="Times New Roman"/>
          <w:sz w:val="28"/>
          <w:szCs w:val="28"/>
        </w:rPr>
        <w:t xml:space="preserve"> </w:t>
      </w:r>
    </w:p>
    <w:p w:rsidR="008E276D" w:rsidRPr="003A2C60" w:rsidRDefault="001541C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8E276D" w:rsidRPr="003A2C60">
        <w:rPr>
          <w:rFonts w:ascii="Times New Roman" w:hAnsi="Times New Roman"/>
          <w:sz w:val="28"/>
          <w:szCs w:val="28"/>
        </w:rPr>
        <w:t>емрюкского городского поселения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      </w:t>
      </w:r>
      <w:r w:rsidR="001541CD">
        <w:rPr>
          <w:rFonts w:ascii="Times New Roman" w:hAnsi="Times New Roman"/>
          <w:sz w:val="28"/>
          <w:szCs w:val="28"/>
        </w:rPr>
        <w:t xml:space="preserve">  А.В. Румянцева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8E276D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C706CD" w:rsidRDefault="008E276D" w:rsidP="0098490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  <w:r w:rsidRPr="003A2C60">
        <w:rPr>
          <w:rFonts w:ascii="Times New Roman" w:hAnsi="Times New Roman"/>
          <w:sz w:val="28"/>
          <w:szCs w:val="28"/>
        </w:rPr>
        <w:t xml:space="preserve"> «___» ________________ года</w:t>
      </w:r>
    </w:p>
    <w:sectPr w:rsidR="00C706CD" w:rsidSect="009772E3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D3" w:rsidRDefault="000B0BD3" w:rsidP="00C706CD">
      <w:r>
        <w:separator/>
      </w:r>
    </w:p>
  </w:endnote>
  <w:endnote w:type="continuationSeparator" w:id="0">
    <w:p w:rsidR="000B0BD3" w:rsidRDefault="000B0BD3" w:rsidP="00C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D3" w:rsidRDefault="000B0BD3" w:rsidP="00C706CD">
      <w:r>
        <w:separator/>
      </w:r>
    </w:p>
  </w:footnote>
  <w:footnote w:type="continuationSeparator" w:id="0">
    <w:p w:rsidR="000B0BD3" w:rsidRDefault="000B0BD3" w:rsidP="00C70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430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E477F" w:rsidRPr="00C706CD" w:rsidRDefault="004E244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0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E477F" w:rsidRPr="00C70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22F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E477F" w:rsidRDefault="008E47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43761"/>
    <w:multiLevelType w:val="hybridMultilevel"/>
    <w:tmpl w:val="44967F8E"/>
    <w:lvl w:ilvl="0" w:tplc="AD5AD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0644F0"/>
    <w:multiLevelType w:val="hybridMultilevel"/>
    <w:tmpl w:val="8C7C0942"/>
    <w:lvl w:ilvl="0" w:tplc="40DCB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030010"/>
    <w:multiLevelType w:val="hybridMultilevel"/>
    <w:tmpl w:val="F4144E54"/>
    <w:lvl w:ilvl="0" w:tplc="5D864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F7"/>
    <w:rsid w:val="00021979"/>
    <w:rsid w:val="00057276"/>
    <w:rsid w:val="00057BDE"/>
    <w:rsid w:val="00061E64"/>
    <w:rsid w:val="00063C11"/>
    <w:rsid w:val="000B0BD3"/>
    <w:rsid w:val="000C1B9C"/>
    <w:rsid w:val="000C22FB"/>
    <w:rsid w:val="000D0D1C"/>
    <w:rsid w:val="0013479C"/>
    <w:rsid w:val="00142919"/>
    <w:rsid w:val="001541CD"/>
    <w:rsid w:val="001647A9"/>
    <w:rsid w:val="00193297"/>
    <w:rsid w:val="00194AE2"/>
    <w:rsid w:val="00196084"/>
    <w:rsid w:val="001A33C4"/>
    <w:rsid w:val="001D531D"/>
    <w:rsid w:val="001E14A9"/>
    <w:rsid w:val="001E62D3"/>
    <w:rsid w:val="001F27AC"/>
    <w:rsid w:val="001F5126"/>
    <w:rsid w:val="002019E2"/>
    <w:rsid w:val="002049A4"/>
    <w:rsid w:val="00236E57"/>
    <w:rsid w:val="00250EBC"/>
    <w:rsid w:val="002516F5"/>
    <w:rsid w:val="002759A9"/>
    <w:rsid w:val="00286A3C"/>
    <w:rsid w:val="002B1F89"/>
    <w:rsid w:val="002B7A45"/>
    <w:rsid w:val="002B7FE4"/>
    <w:rsid w:val="002C1FEB"/>
    <w:rsid w:val="002D49AB"/>
    <w:rsid w:val="00300B38"/>
    <w:rsid w:val="003034C9"/>
    <w:rsid w:val="00307E64"/>
    <w:rsid w:val="00324C33"/>
    <w:rsid w:val="0032635E"/>
    <w:rsid w:val="00337838"/>
    <w:rsid w:val="00364230"/>
    <w:rsid w:val="00366361"/>
    <w:rsid w:val="0037654C"/>
    <w:rsid w:val="003814A4"/>
    <w:rsid w:val="0038791C"/>
    <w:rsid w:val="0039200B"/>
    <w:rsid w:val="003B739C"/>
    <w:rsid w:val="003C15E4"/>
    <w:rsid w:val="003D6E19"/>
    <w:rsid w:val="003E60DF"/>
    <w:rsid w:val="003F3EA2"/>
    <w:rsid w:val="0040554A"/>
    <w:rsid w:val="0043005C"/>
    <w:rsid w:val="00462422"/>
    <w:rsid w:val="0047376E"/>
    <w:rsid w:val="00484884"/>
    <w:rsid w:val="004A13BC"/>
    <w:rsid w:val="004C14A8"/>
    <w:rsid w:val="004C606A"/>
    <w:rsid w:val="004E244E"/>
    <w:rsid w:val="004F15C5"/>
    <w:rsid w:val="004F2FCD"/>
    <w:rsid w:val="005242BF"/>
    <w:rsid w:val="00535DFC"/>
    <w:rsid w:val="00555498"/>
    <w:rsid w:val="00557440"/>
    <w:rsid w:val="00560500"/>
    <w:rsid w:val="005A20AE"/>
    <w:rsid w:val="005B650A"/>
    <w:rsid w:val="005D08F3"/>
    <w:rsid w:val="005D521A"/>
    <w:rsid w:val="005D6A8A"/>
    <w:rsid w:val="005E1E31"/>
    <w:rsid w:val="005F03F1"/>
    <w:rsid w:val="006326FF"/>
    <w:rsid w:val="00641475"/>
    <w:rsid w:val="0065098B"/>
    <w:rsid w:val="006773C1"/>
    <w:rsid w:val="006825CB"/>
    <w:rsid w:val="006E4DE8"/>
    <w:rsid w:val="006F21EC"/>
    <w:rsid w:val="007439EE"/>
    <w:rsid w:val="00772E89"/>
    <w:rsid w:val="007B2565"/>
    <w:rsid w:val="007C0BB2"/>
    <w:rsid w:val="007C6970"/>
    <w:rsid w:val="007F06FD"/>
    <w:rsid w:val="007F30A5"/>
    <w:rsid w:val="008034EF"/>
    <w:rsid w:val="00825332"/>
    <w:rsid w:val="00834C6E"/>
    <w:rsid w:val="0087303D"/>
    <w:rsid w:val="008B6939"/>
    <w:rsid w:val="008C03F5"/>
    <w:rsid w:val="008C2D2A"/>
    <w:rsid w:val="008D1FC0"/>
    <w:rsid w:val="008E276D"/>
    <w:rsid w:val="008E477F"/>
    <w:rsid w:val="0090672D"/>
    <w:rsid w:val="00911D65"/>
    <w:rsid w:val="009166CE"/>
    <w:rsid w:val="009279ED"/>
    <w:rsid w:val="00940AE3"/>
    <w:rsid w:val="00941561"/>
    <w:rsid w:val="00941C0F"/>
    <w:rsid w:val="00951E1B"/>
    <w:rsid w:val="00965E59"/>
    <w:rsid w:val="009750DC"/>
    <w:rsid w:val="009772E3"/>
    <w:rsid w:val="00983601"/>
    <w:rsid w:val="0098490D"/>
    <w:rsid w:val="00992308"/>
    <w:rsid w:val="009B494D"/>
    <w:rsid w:val="009C4817"/>
    <w:rsid w:val="009D4B3C"/>
    <w:rsid w:val="009D7292"/>
    <w:rsid w:val="009E3B9D"/>
    <w:rsid w:val="009E5DD0"/>
    <w:rsid w:val="009F25BA"/>
    <w:rsid w:val="00A36E9E"/>
    <w:rsid w:val="00A43F50"/>
    <w:rsid w:val="00AB4AED"/>
    <w:rsid w:val="00AB6D15"/>
    <w:rsid w:val="00AC0A27"/>
    <w:rsid w:val="00AC5F6D"/>
    <w:rsid w:val="00AE0924"/>
    <w:rsid w:val="00B033BF"/>
    <w:rsid w:val="00B6169E"/>
    <w:rsid w:val="00BC6DA6"/>
    <w:rsid w:val="00BD11B1"/>
    <w:rsid w:val="00BD3986"/>
    <w:rsid w:val="00C27B84"/>
    <w:rsid w:val="00C307C3"/>
    <w:rsid w:val="00C37425"/>
    <w:rsid w:val="00C706CD"/>
    <w:rsid w:val="00C90B76"/>
    <w:rsid w:val="00CA06CD"/>
    <w:rsid w:val="00CF2A5D"/>
    <w:rsid w:val="00D042B7"/>
    <w:rsid w:val="00D26421"/>
    <w:rsid w:val="00D33699"/>
    <w:rsid w:val="00D37038"/>
    <w:rsid w:val="00D409C8"/>
    <w:rsid w:val="00D51F52"/>
    <w:rsid w:val="00DA0601"/>
    <w:rsid w:val="00DA0D6F"/>
    <w:rsid w:val="00DA65DC"/>
    <w:rsid w:val="00DC7DC0"/>
    <w:rsid w:val="00DF0FF2"/>
    <w:rsid w:val="00DF33F7"/>
    <w:rsid w:val="00E10102"/>
    <w:rsid w:val="00E12400"/>
    <w:rsid w:val="00E2278F"/>
    <w:rsid w:val="00E22C7C"/>
    <w:rsid w:val="00E367F0"/>
    <w:rsid w:val="00E40B94"/>
    <w:rsid w:val="00E568B4"/>
    <w:rsid w:val="00E82AF7"/>
    <w:rsid w:val="00EA1D2F"/>
    <w:rsid w:val="00EB1F9C"/>
    <w:rsid w:val="00ED415C"/>
    <w:rsid w:val="00EF49DB"/>
    <w:rsid w:val="00EF73F3"/>
    <w:rsid w:val="00F3447F"/>
    <w:rsid w:val="00F569DA"/>
    <w:rsid w:val="00F75CA4"/>
    <w:rsid w:val="00F9348D"/>
    <w:rsid w:val="00F96531"/>
    <w:rsid w:val="00F96A6F"/>
    <w:rsid w:val="00FA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AC213C6C504EBE3BBD4BB19F2521254061D384D2981AB88823D192F0F36CE0032BD4189A13DBB6Cg8h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D2B67-0869-4055-BD53-19E2F9FE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Nastya</cp:lastModifiedBy>
  <cp:revision>13</cp:revision>
  <cp:lastPrinted>2023-11-08T05:24:00Z</cp:lastPrinted>
  <dcterms:created xsi:type="dcterms:W3CDTF">2023-11-14T12:59:00Z</dcterms:created>
  <dcterms:modified xsi:type="dcterms:W3CDTF">2024-04-16T14:00:00Z</dcterms:modified>
</cp:coreProperties>
</file>